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1" w:rsidRPr="00453175" w:rsidRDefault="003B2879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>
        <w:rPr>
          <w:rFonts w:cs="Times New Roman"/>
          <w:i/>
          <w:color w:val="7030A0"/>
          <w:szCs w:val="26"/>
        </w:rPr>
        <w:t>S</w:t>
      </w:r>
      <w:r w:rsidR="00736101" w:rsidRPr="00453175">
        <w:rPr>
          <w:rFonts w:cs="Times New Roman"/>
          <w:i/>
          <w:color w:val="7030A0"/>
          <w:szCs w:val="26"/>
        </w:rPr>
        <w:t>tudent should fill out the top part of this form</w:t>
      </w:r>
      <w:r>
        <w:rPr>
          <w:rFonts w:cs="Times New Roman"/>
          <w:i/>
          <w:color w:val="7030A0"/>
          <w:szCs w:val="26"/>
        </w:rPr>
        <w:t xml:space="preserve"> 1 week</w:t>
      </w:r>
      <w:r w:rsidR="00736101" w:rsidRPr="00453175">
        <w:rPr>
          <w:rFonts w:cs="Times New Roman"/>
          <w:i/>
          <w:color w:val="7030A0"/>
          <w:szCs w:val="26"/>
        </w:rPr>
        <w:t xml:space="preserve"> </w:t>
      </w:r>
      <w:r w:rsidR="00736101" w:rsidRPr="00453175">
        <w:rPr>
          <w:rFonts w:cs="Times New Roman"/>
          <w:i/>
          <w:color w:val="7030A0"/>
          <w:szCs w:val="26"/>
          <w:u w:val="single"/>
        </w:rPr>
        <w:t>before</w:t>
      </w:r>
      <w:r w:rsidR="00736101" w:rsidRPr="00453175">
        <w:rPr>
          <w:rFonts w:cs="Times New Roman"/>
          <w:i/>
          <w:color w:val="7030A0"/>
          <w:szCs w:val="26"/>
        </w:rPr>
        <w:t xml:space="preserve"> the meeting and send to </w:t>
      </w:r>
      <w:bookmarkStart w:id="0" w:name="_GoBack"/>
      <w:bookmarkEnd w:id="0"/>
      <w:r w:rsidR="00736101" w:rsidRPr="00453175">
        <w:rPr>
          <w:rFonts w:cs="Times New Roman"/>
          <w:i/>
          <w:color w:val="7030A0"/>
          <w:szCs w:val="26"/>
        </w:rPr>
        <w:t>chair (if the chair has been agreed upon before the meeting)</w:t>
      </w:r>
      <w:r>
        <w:rPr>
          <w:rFonts w:cs="Times New Roman"/>
          <w:i/>
          <w:color w:val="7030A0"/>
          <w:szCs w:val="26"/>
        </w:rPr>
        <w:t xml:space="preserve"> and BCB Student Services</w:t>
      </w:r>
      <w:r w:rsidR="00D44257">
        <w:rPr>
          <w:rFonts w:cs="Times New Roman"/>
          <w:i/>
          <w:color w:val="7030A0"/>
          <w:szCs w:val="26"/>
        </w:rPr>
        <w:t>. A hard copy should be brought to the meeting also.</w:t>
      </w:r>
    </w:p>
    <w:p w:rsidR="00736101" w:rsidRDefault="00736101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name:</w:t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="003836B0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Date:</w:t>
      </w:r>
      <w:r w:rsidR="003836B0">
        <w:rPr>
          <w:rFonts w:eastAsia="Times New Roman" w:cs="Times New Roman"/>
          <w:sz w:val="24"/>
          <w:szCs w:val="24"/>
        </w:rPr>
        <w:t xml:space="preserve">  _______________</w:t>
      </w:r>
    </w:p>
    <w:p w:rsidR="00736101" w:rsidRDefault="00736101" w:rsidP="00736101">
      <w:pPr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gramStart"/>
      <w:r w:rsidRPr="003836B0">
        <w:rPr>
          <w:rFonts w:eastAsia="Times New Roman" w:cs="Times New Roman"/>
          <w:sz w:val="24"/>
          <w:szCs w:val="24"/>
          <w:u w:val="single"/>
        </w:rPr>
        <w:t>present</w:t>
      </w:r>
      <w:proofErr w:type="gramEnd"/>
      <w:r>
        <w:rPr>
          <w:rFonts w:eastAsia="Times New Roman" w:cs="Times New Roman"/>
          <w:sz w:val="24"/>
          <w:szCs w:val="24"/>
        </w:rPr>
        <w:t xml:space="preserve">     </w:t>
      </w:r>
      <w:r w:rsidRPr="003836B0">
        <w:rPr>
          <w:rFonts w:eastAsia="Times New Roman" w:cs="Times New Roman"/>
          <w:sz w:val="24"/>
          <w:szCs w:val="24"/>
          <w:u w:val="single"/>
        </w:rPr>
        <w:t>absent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Advisor(s):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Committee Chair: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Other members: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592E19" w:rsidRDefault="0073434C" w:rsidP="00736101">
      <w:pPr>
        <w:spacing w:before="120" w:after="0" w:line="240" w:lineRule="auto"/>
      </w:pPr>
      <w:r>
        <w:t>---------</w:t>
      </w:r>
      <w:r w:rsidR="00736101">
        <w:t>--</w:t>
      </w:r>
      <w:r>
        <w:t>---------</w:t>
      </w:r>
      <w:r w:rsidR="00736101">
        <w:t>-------------------------------------------------------------------------------------------------------------</w:t>
      </w:r>
      <w:r>
        <w:t>------------------</w:t>
      </w:r>
    </w:p>
    <w:p w:rsidR="00D44257" w:rsidRPr="008B6020" w:rsidRDefault="00D44257" w:rsidP="00D44257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>The chair should fill out this section during the meeting</w:t>
      </w:r>
      <w:r w:rsidR="008C4BCD">
        <w:rPr>
          <w:rFonts w:cs="Times New Roman"/>
          <w:i/>
          <w:color w:val="7030A0"/>
          <w:szCs w:val="26"/>
        </w:rPr>
        <w:t xml:space="preserve"> and discuss the c</w:t>
      </w:r>
      <w:r w:rsidRPr="008B6020">
        <w:rPr>
          <w:rFonts w:cs="Times New Roman"/>
          <w:i/>
          <w:color w:val="7030A0"/>
          <w:szCs w:val="26"/>
        </w:rPr>
        <w:t xml:space="preserve">ontents with the student. </w:t>
      </w:r>
      <w:r>
        <w:rPr>
          <w:rFonts w:cs="Times New Roman"/>
          <w:i/>
          <w:color w:val="7030A0"/>
          <w:szCs w:val="26"/>
        </w:rPr>
        <w:t>The completed form (electronic or hard copy) should be sent to John Cornett (</w:t>
      </w:r>
      <w:hyperlink r:id="rId8" w:history="1">
        <w:r w:rsidRPr="007C6E8B">
          <w:rPr>
            <w:rStyle w:val="Hyperlink"/>
            <w:rFonts w:cs="Times New Roman"/>
            <w:i/>
            <w:szCs w:val="26"/>
          </w:rPr>
          <w:t>jcornett@email.unc.edu</w:t>
        </w:r>
      </w:hyperlink>
      <w:r>
        <w:rPr>
          <w:rFonts w:cs="Times New Roman"/>
          <w:i/>
          <w:color w:val="7030A0"/>
          <w:szCs w:val="26"/>
        </w:rPr>
        <w:t>).  I</w:t>
      </w:r>
      <w:r w:rsidRPr="008B6020">
        <w:rPr>
          <w:rFonts w:cs="Times New Roman"/>
          <w:i/>
          <w:color w:val="7030A0"/>
          <w:szCs w:val="26"/>
        </w:rPr>
        <w:t>n lieu of signatures, copies will be distributed to the student</w:t>
      </w:r>
      <w:r>
        <w:rPr>
          <w:rFonts w:cs="Times New Roman"/>
          <w:i/>
          <w:color w:val="7030A0"/>
          <w:szCs w:val="26"/>
        </w:rPr>
        <w:t xml:space="preserve"> and</w:t>
      </w:r>
      <w:r w:rsidRPr="008B6020">
        <w:rPr>
          <w:rFonts w:cs="Times New Roman"/>
          <w:i/>
          <w:color w:val="7030A0"/>
          <w:szCs w:val="26"/>
        </w:rPr>
        <w:t xml:space="preserve"> advisor(s)</w:t>
      </w:r>
      <w:r>
        <w:rPr>
          <w:rFonts w:cs="Times New Roman"/>
          <w:i/>
          <w:color w:val="7030A0"/>
          <w:szCs w:val="26"/>
        </w:rPr>
        <w:t xml:space="preserve"> for approval</w:t>
      </w:r>
      <w:r w:rsidRPr="008B6020">
        <w:rPr>
          <w:rFonts w:cs="Times New Roman"/>
          <w:i/>
          <w:color w:val="7030A0"/>
          <w:szCs w:val="26"/>
        </w:rPr>
        <w:t>.</w:t>
      </w:r>
      <w:r>
        <w:rPr>
          <w:rFonts w:cs="Times New Roman"/>
          <w:i/>
          <w:color w:val="7030A0"/>
          <w:szCs w:val="26"/>
        </w:rPr>
        <w:t xml:space="preserve">  A copy will be placed into the student’s record and distributed to the committee prior to the next meeting.</w:t>
      </w: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  <w:r w:rsidRPr="00453175">
        <w:rPr>
          <w:rFonts w:cs="Times New Roman"/>
          <w:sz w:val="24"/>
          <w:szCs w:val="26"/>
        </w:rPr>
        <w:t>Has the student identified a dissertation project</w:t>
      </w:r>
      <w:r>
        <w:rPr>
          <w:rFonts w:cs="Times New Roman"/>
          <w:sz w:val="24"/>
          <w:szCs w:val="26"/>
        </w:rPr>
        <w:t xml:space="preserve"> that is well-defined and significant to the field (if not, include comments and suggestions)?</w:t>
      </w: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P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D22D11" w:rsidRPr="00EF0053" w:rsidRDefault="00453175" w:rsidP="00736101">
      <w:pPr>
        <w:spacing w:before="240"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Proposed t</w:t>
      </w:r>
      <w:r w:rsidR="00D22D11">
        <w:rPr>
          <w:rFonts w:cs="Times New Roman"/>
          <w:sz w:val="24"/>
          <w:szCs w:val="26"/>
        </w:rPr>
        <w:t>imeframe for holding oral exam:</w:t>
      </w:r>
      <w:r>
        <w:rPr>
          <w:rFonts w:cs="Times New Roman"/>
          <w:sz w:val="24"/>
          <w:szCs w:val="26"/>
        </w:rPr>
        <w:t xml:space="preserve">   </w:t>
      </w:r>
    </w:p>
    <w:p w:rsidR="0073434C" w:rsidRPr="00EF0053" w:rsidRDefault="00D22D11" w:rsidP="003836B0">
      <w:pPr>
        <w:spacing w:before="120"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Notes </w:t>
      </w:r>
      <w:r w:rsidR="00736101">
        <w:rPr>
          <w:rFonts w:cs="Times New Roman"/>
          <w:sz w:val="24"/>
          <w:szCs w:val="26"/>
        </w:rPr>
        <w:t>(</w:t>
      </w:r>
      <w:r w:rsidR="00736101" w:rsidRPr="00736101">
        <w:rPr>
          <w:rFonts w:cs="Times New Roman"/>
          <w:i/>
          <w:sz w:val="24"/>
          <w:szCs w:val="26"/>
        </w:rPr>
        <w:t>e.g.</w:t>
      </w:r>
      <w:r w:rsidR="00736101">
        <w:rPr>
          <w:rFonts w:cs="Times New Roman"/>
          <w:sz w:val="24"/>
          <w:szCs w:val="26"/>
        </w:rPr>
        <w:t>, weaknesses to be addressed by the time of the exam, suggestions for proposal</w:t>
      </w:r>
      <w:r w:rsidR="008C4BCD">
        <w:rPr>
          <w:rFonts w:cs="Times New Roman"/>
          <w:sz w:val="24"/>
          <w:szCs w:val="26"/>
        </w:rPr>
        <w:t>; use the back side if necessary</w:t>
      </w:r>
      <w:r w:rsidR="00736101">
        <w:rPr>
          <w:rFonts w:cs="Times New Roman"/>
          <w:sz w:val="24"/>
          <w:szCs w:val="26"/>
        </w:rPr>
        <w:t>)</w:t>
      </w:r>
      <w:r w:rsidR="0073434C" w:rsidRPr="00EF0053">
        <w:rPr>
          <w:rFonts w:cs="Times New Roman"/>
          <w:sz w:val="24"/>
          <w:szCs w:val="26"/>
        </w:rPr>
        <w:t>:</w:t>
      </w:r>
    </w:p>
    <w:p w:rsidR="0073434C" w:rsidRPr="00EF0053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Default="00EF0053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6101" w:rsidRDefault="00736101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6101" w:rsidRDefault="00736101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sectPr w:rsidR="00EF0053" w:rsidRPr="00EF0053" w:rsidSect="008F7B06">
      <w:headerReference w:type="default" r:id="rId9"/>
      <w:footerReference w:type="default" r:id="rId10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2E" w:rsidRDefault="00231B2E">
      <w:pPr>
        <w:spacing w:after="0" w:line="240" w:lineRule="auto"/>
      </w:pPr>
      <w:r>
        <w:separator/>
      </w:r>
    </w:p>
  </w:endnote>
  <w:endnote w:type="continuationSeparator" w:id="0">
    <w:p w:rsidR="00231B2E" w:rsidRDefault="0023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C" w:rsidRDefault="00DC29BC" w:rsidP="00E14A80">
    <w:pPr>
      <w:pStyle w:val="Footer"/>
      <w:tabs>
        <w:tab w:val="clear" w:pos="9360"/>
        <w:tab w:val="right" w:pos="10080"/>
      </w:tabs>
    </w:pPr>
  </w:p>
  <w:p w:rsidR="00DC29BC" w:rsidRPr="00E14A80" w:rsidRDefault="00DC29BC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 w:rsidR="001262BC"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 w:rsidR="001262BC">
      <w:rPr>
        <w:i/>
        <w:sz w:val="18"/>
      </w:rPr>
      <w:fldChar w:fldCharType="separate"/>
    </w:r>
    <w:r w:rsidR="00BC674C">
      <w:rPr>
        <w:i/>
        <w:noProof/>
        <w:sz w:val="18"/>
      </w:rPr>
      <w:t>7 July 2015</w:t>
    </w:r>
    <w:r w:rsidR="001262BC"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3B2879">
              <w:rPr>
                <w:b/>
                <w:bCs/>
                <w:i/>
                <w:noProof/>
                <w:sz w:val="18"/>
                <w:szCs w:val="20"/>
              </w:rPr>
              <w:t>1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3B2879">
              <w:rPr>
                <w:b/>
                <w:bCs/>
                <w:i/>
                <w:noProof/>
                <w:sz w:val="18"/>
                <w:szCs w:val="20"/>
              </w:rPr>
              <w:t>1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DC29BC" w:rsidRDefault="00DC29BC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2E" w:rsidRDefault="00231B2E">
      <w:pPr>
        <w:spacing w:after="0" w:line="240" w:lineRule="auto"/>
      </w:pPr>
      <w:r>
        <w:separator/>
      </w:r>
    </w:p>
  </w:footnote>
  <w:footnote w:type="continuationSeparator" w:id="0">
    <w:p w:rsidR="00231B2E" w:rsidRDefault="0023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C" w:rsidRDefault="00DC29BC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DC29BC" w:rsidRPr="00CF30E7" w:rsidRDefault="00DC29BC" w:rsidP="00CF30E7">
    <w:pPr>
      <w:pStyle w:val="GMBHeader"/>
    </w:pPr>
    <w:r w:rsidRPr="00CF30E7">
      <w:t xml:space="preserve">Curriculum in </w:t>
    </w:r>
    <w:r w:rsidR="00BC674C">
      <w:t>Bioinformatics and Computational</w:t>
    </w:r>
    <w:r w:rsidRPr="00CF30E7">
      <w:t xml:space="preserve"> Biology</w:t>
    </w:r>
  </w:p>
  <w:p w:rsidR="00DC29BC" w:rsidRPr="00091DE7" w:rsidRDefault="0073434C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D22D11">
      <w:rPr>
        <w:rFonts w:eastAsia="Times New Roman" w:cs="Times New Roman"/>
        <w:b/>
        <w:bCs/>
        <w:sz w:val="28"/>
        <w:szCs w:val="28"/>
      </w:rPr>
      <w:t xml:space="preserve">First </w:t>
    </w:r>
    <w:r w:rsidR="00DC29BC">
      <w:rPr>
        <w:rFonts w:eastAsia="Times New Roman" w:cs="Times New Roman"/>
        <w:b/>
        <w:bCs/>
        <w:sz w:val="28"/>
        <w:szCs w:val="28"/>
      </w:rPr>
      <w:t>Dissertation 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9"/>
    <w:rsid w:val="000706F0"/>
    <w:rsid w:val="000908CF"/>
    <w:rsid w:val="000B5BD9"/>
    <w:rsid w:val="000C783F"/>
    <w:rsid w:val="000F3EA8"/>
    <w:rsid w:val="0010599B"/>
    <w:rsid w:val="001123BB"/>
    <w:rsid w:val="0011444A"/>
    <w:rsid w:val="001262BC"/>
    <w:rsid w:val="001479F1"/>
    <w:rsid w:val="001F3420"/>
    <w:rsid w:val="00200855"/>
    <w:rsid w:val="00215CCA"/>
    <w:rsid w:val="00231B2E"/>
    <w:rsid w:val="00241046"/>
    <w:rsid w:val="003101E2"/>
    <w:rsid w:val="003202FA"/>
    <w:rsid w:val="00326DD7"/>
    <w:rsid w:val="00334C87"/>
    <w:rsid w:val="003836B0"/>
    <w:rsid w:val="003B2879"/>
    <w:rsid w:val="003C1548"/>
    <w:rsid w:val="00432A6B"/>
    <w:rsid w:val="00447283"/>
    <w:rsid w:val="00453175"/>
    <w:rsid w:val="00453717"/>
    <w:rsid w:val="00592E19"/>
    <w:rsid w:val="00596B5E"/>
    <w:rsid w:val="00596D31"/>
    <w:rsid w:val="005A775D"/>
    <w:rsid w:val="005A7E7F"/>
    <w:rsid w:val="005C169B"/>
    <w:rsid w:val="005C561F"/>
    <w:rsid w:val="005F2FEE"/>
    <w:rsid w:val="00601916"/>
    <w:rsid w:val="0062489D"/>
    <w:rsid w:val="00626FC6"/>
    <w:rsid w:val="0065668E"/>
    <w:rsid w:val="00690D22"/>
    <w:rsid w:val="00713822"/>
    <w:rsid w:val="0073434C"/>
    <w:rsid w:val="00736101"/>
    <w:rsid w:val="00753A2C"/>
    <w:rsid w:val="00761085"/>
    <w:rsid w:val="0077043E"/>
    <w:rsid w:val="00780406"/>
    <w:rsid w:val="007834CC"/>
    <w:rsid w:val="007D6152"/>
    <w:rsid w:val="007F7DB2"/>
    <w:rsid w:val="00830067"/>
    <w:rsid w:val="00837BEC"/>
    <w:rsid w:val="00893BE7"/>
    <w:rsid w:val="00896B06"/>
    <w:rsid w:val="008A18DE"/>
    <w:rsid w:val="008B2025"/>
    <w:rsid w:val="008B3D2B"/>
    <w:rsid w:val="008C4B9F"/>
    <w:rsid w:val="008C4BCD"/>
    <w:rsid w:val="008E63EC"/>
    <w:rsid w:val="008F7B06"/>
    <w:rsid w:val="00923275"/>
    <w:rsid w:val="00941FA0"/>
    <w:rsid w:val="009426D7"/>
    <w:rsid w:val="00945F33"/>
    <w:rsid w:val="0097234F"/>
    <w:rsid w:val="009A665A"/>
    <w:rsid w:val="009C3CBE"/>
    <w:rsid w:val="009E0BBF"/>
    <w:rsid w:val="00A2788A"/>
    <w:rsid w:val="00AC06CF"/>
    <w:rsid w:val="00AD4E02"/>
    <w:rsid w:val="00AF22D2"/>
    <w:rsid w:val="00B00BC9"/>
    <w:rsid w:val="00B2505A"/>
    <w:rsid w:val="00B62A8F"/>
    <w:rsid w:val="00B730AD"/>
    <w:rsid w:val="00BA4783"/>
    <w:rsid w:val="00BA670F"/>
    <w:rsid w:val="00BB22A1"/>
    <w:rsid w:val="00BB28D5"/>
    <w:rsid w:val="00BC674C"/>
    <w:rsid w:val="00BC6BC7"/>
    <w:rsid w:val="00BE6B93"/>
    <w:rsid w:val="00C126D5"/>
    <w:rsid w:val="00C14CFC"/>
    <w:rsid w:val="00C41159"/>
    <w:rsid w:val="00CB2C30"/>
    <w:rsid w:val="00CB7859"/>
    <w:rsid w:val="00CE0D1B"/>
    <w:rsid w:val="00CF30E7"/>
    <w:rsid w:val="00D22D11"/>
    <w:rsid w:val="00D44257"/>
    <w:rsid w:val="00D5016D"/>
    <w:rsid w:val="00D62BD2"/>
    <w:rsid w:val="00DC29BC"/>
    <w:rsid w:val="00DF0177"/>
    <w:rsid w:val="00DF53B5"/>
    <w:rsid w:val="00E14A80"/>
    <w:rsid w:val="00E23C75"/>
    <w:rsid w:val="00E30F72"/>
    <w:rsid w:val="00E36546"/>
    <w:rsid w:val="00E44928"/>
    <w:rsid w:val="00E45E40"/>
    <w:rsid w:val="00E703B7"/>
    <w:rsid w:val="00EB6DBD"/>
    <w:rsid w:val="00ED2281"/>
    <w:rsid w:val="00ED4289"/>
    <w:rsid w:val="00EE12FA"/>
    <w:rsid w:val="00EF0053"/>
    <w:rsid w:val="00EF70FC"/>
    <w:rsid w:val="00F72FAC"/>
    <w:rsid w:val="00F93E22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rnett@email.un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John</cp:lastModifiedBy>
  <cp:revision>3</cp:revision>
  <cp:lastPrinted>2014-07-15T14:29:00Z</cp:lastPrinted>
  <dcterms:created xsi:type="dcterms:W3CDTF">2015-07-07T19:25:00Z</dcterms:created>
  <dcterms:modified xsi:type="dcterms:W3CDTF">2015-07-07T19:27:00Z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