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A799" w14:textId="0A3B3D87" w:rsidR="00190C9B" w:rsidRDefault="00190C9B" w:rsidP="00190C9B">
      <w:pPr>
        <w:pStyle w:val="Heading1"/>
        <w:jc w:val="center"/>
      </w:pPr>
      <w:r>
        <w:t>Application to join as a faculty member in the</w:t>
      </w:r>
    </w:p>
    <w:p w14:paraId="2CCF62A3" w14:textId="77777777" w:rsidR="00190C9B" w:rsidRDefault="00190C9B" w:rsidP="00190C9B">
      <w:pPr>
        <w:pStyle w:val="Heading1"/>
        <w:jc w:val="center"/>
      </w:pPr>
      <w:r>
        <w:t>Bioinformatics and Computational Biology (BCB)</w:t>
      </w:r>
    </w:p>
    <w:p w14:paraId="28D5C5DB" w14:textId="2316628C" w:rsidR="00CD48A0" w:rsidRDefault="00190C9B" w:rsidP="00190C9B">
      <w:pPr>
        <w:pStyle w:val="Heading1"/>
        <w:jc w:val="center"/>
      </w:pPr>
      <w:r>
        <w:t>PhD Curriculum</w:t>
      </w:r>
    </w:p>
    <w:p w14:paraId="54F86EEF" w14:textId="77777777" w:rsidR="00190C9B" w:rsidRDefault="00190C9B" w:rsidP="003348EE">
      <w:pPr>
        <w:pStyle w:val="BodyTextFirstIndent"/>
      </w:pPr>
    </w:p>
    <w:p w14:paraId="23BBBFF6" w14:textId="346AF4A8" w:rsidR="003348EE" w:rsidRDefault="003348EE" w:rsidP="003348EE">
      <w:pPr>
        <w:pStyle w:val="Heading3"/>
        <w:jc w:val="right"/>
      </w:pPr>
      <w:r w:rsidRPr="003348EE">
        <w:t>Version: 202</w:t>
      </w:r>
      <w:r w:rsidR="00EB21E8">
        <w:t>4</w:t>
      </w:r>
      <w:r w:rsidRPr="003348EE">
        <w:t>-</w:t>
      </w:r>
      <w:r w:rsidR="00EB21E8">
        <w:t>01</w:t>
      </w:r>
      <w:r w:rsidRPr="003348EE">
        <w:t>-</w:t>
      </w:r>
      <w:r w:rsidR="00EB21E8">
        <w:t>05</w:t>
      </w:r>
    </w:p>
    <w:p w14:paraId="06DFEA45" w14:textId="77777777" w:rsidR="003348EE" w:rsidRDefault="003348EE" w:rsidP="003348EE">
      <w:pPr>
        <w:pStyle w:val="BodyTextFirstIndent"/>
      </w:pPr>
    </w:p>
    <w:p w14:paraId="65B10605" w14:textId="2330DAD3" w:rsidR="00190C9B" w:rsidRDefault="00190C9B" w:rsidP="003348EE">
      <w:pPr>
        <w:pStyle w:val="BodyTextFirstIndent"/>
      </w:pPr>
      <w:r>
        <w:t xml:space="preserve">Please answer the questions below and send this completed application </w:t>
      </w:r>
      <w:r w:rsidRPr="00190C9B">
        <w:rPr>
          <w:b/>
          <w:bCs/>
        </w:rPr>
        <w:t xml:space="preserve">along with your </w:t>
      </w:r>
      <w:proofErr w:type="spellStart"/>
      <w:r w:rsidRPr="00190C9B">
        <w:rPr>
          <w:b/>
          <w:bCs/>
        </w:rPr>
        <w:t>biosketch</w:t>
      </w:r>
      <w:proofErr w:type="spellEnd"/>
      <w:r>
        <w:rPr>
          <w:b/>
          <w:bCs/>
        </w:rPr>
        <w:t xml:space="preserve"> </w:t>
      </w:r>
      <w:r>
        <w:t xml:space="preserve">to </w:t>
      </w:r>
      <w:r w:rsidR="00DB38F6">
        <w:t>the Director of Graduate Studies as l</w:t>
      </w:r>
      <w:r>
        <w:t xml:space="preserve">isted at </w:t>
      </w:r>
      <w:hyperlink r:id="rId5" w:history="1">
        <w:r w:rsidRPr="00154340">
          <w:rPr>
            <w:rStyle w:val="Hyperlink"/>
          </w:rPr>
          <w:t>https://bcb.unc.edu/administration/</w:t>
        </w:r>
      </w:hyperlink>
      <w:r>
        <w:t xml:space="preserve"> .</w:t>
      </w:r>
    </w:p>
    <w:p w14:paraId="77F0416C" w14:textId="77777777" w:rsidR="00190C9B" w:rsidRDefault="00190C9B" w:rsidP="003348EE">
      <w:pPr>
        <w:pStyle w:val="BodyTextFirstIndent"/>
      </w:pPr>
    </w:p>
    <w:p w14:paraId="42E8B9C3" w14:textId="5FEFA41C" w:rsidR="00EB21E8" w:rsidRDefault="00EB21E8" w:rsidP="003348EE">
      <w:pPr>
        <w:pStyle w:val="BodyTextFirstIndent"/>
      </w:pPr>
      <w:r>
        <w:t xml:space="preserve">Faculty name (first, last, degree): </w:t>
      </w:r>
      <w:r w:rsidR="00AA1C3A">
        <w:t>_____________________</w:t>
      </w:r>
    </w:p>
    <w:p w14:paraId="19ABA167" w14:textId="2AD8DF92" w:rsidR="00EB21E8" w:rsidRDefault="00EB21E8" w:rsidP="003348EE">
      <w:pPr>
        <w:pStyle w:val="BodyTextFirstIndent"/>
      </w:pPr>
      <w:r>
        <w:t xml:space="preserve">Faculty rank: </w:t>
      </w:r>
      <w:r w:rsidR="00AA1C3A">
        <w:t>______________________</w:t>
      </w:r>
    </w:p>
    <w:p w14:paraId="3E4709F3" w14:textId="5549AA63" w:rsidR="00AA1C3A" w:rsidRDefault="00AA1C3A" w:rsidP="003348EE">
      <w:pPr>
        <w:pStyle w:val="BodyTextFirstIndent"/>
      </w:pPr>
      <w:r>
        <w:t>Primary department(s): _______________________</w:t>
      </w:r>
    </w:p>
    <w:p w14:paraId="51D8E2F3" w14:textId="77777777" w:rsidR="00EB21E8" w:rsidRDefault="00EB21E8" w:rsidP="003348EE">
      <w:pPr>
        <w:pStyle w:val="BodyTextFirstIndent"/>
      </w:pPr>
    </w:p>
    <w:p w14:paraId="1DD2A8B6" w14:textId="77777777" w:rsidR="00EB21E8" w:rsidRDefault="00EB21E8" w:rsidP="003348EE">
      <w:pPr>
        <w:pStyle w:val="BodyTextFirstIndent"/>
      </w:pPr>
    </w:p>
    <w:p w14:paraId="6EAB7CD9" w14:textId="6291C72A" w:rsidR="00190C9B" w:rsidRDefault="00190C9B" w:rsidP="00190C9B">
      <w:pPr>
        <w:pStyle w:val="BodyText"/>
        <w:numPr>
          <w:ilvl w:val="0"/>
          <w:numId w:val="6"/>
        </w:numPr>
      </w:pPr>
      <w:r>
        <w:t>Describe (briefly) your</w:t>
      </w:r>
      <w:r w:rsidRPr="00190C9B">
        <w:t xml:space="preserve"> scientific background and training.</w:t>
      </w:r>
    </w:p>
    <w:p w14:paraId="0A69B6D4" w14:textId="77777777" w:rsidR="00190C9B" w:rsidRDefault="00190C9B" w:rsidP="003348EE">
      <w:pPr>
        <w:pStyle w:val="BodyTextFirstIndent"/>
      </w:pPr>
    </w:p>
    <w:p w14:paraId="168A1AFA" w14:textId="77777777" w:rsidR="00190C9B" w:rsidRDefault="00190C9B" w:rsidP="003348EE">
      <w:pPr>
        <w:pStyle w:val="BodyTextFirstIndent"/>
      </w:pPr>
    </w:p>
    <w:p w14:paraId="7A71C1F3" w14:textId="77777777" w:rsidR="003348EE" w:rsidRDefault="003348EE" w:rsidP="003348EE">
      <w:pPr>
        <w:pStyle w:val="BodyTextFirstIndent"/>
      </w:pPr>
    </w:p>
    <w:p w14:paraId="6C3DF23A" w14:textId="77777777" w:rsidR="003348EE" w:rsidRDefault="003348EE" w:rsidP="003348EE">
      <w:pPr>
        <w:pStyle w:val="BodyTextFirstIndent"/>
      </w:pPr>
    </w:p>
    <w:p w14:paraId="2EA746D0" w14:textId="77777777" w:rsidR="003348EE" w:rsidRDefault="003348EE" w:rsidP="003348EE">
      <w:pPr>
        <w:pStyle w:val="BodyTextFirstIndent"/>
      </w:pPr>
    </w:p>
    <w:p w14:paraId="20B0F553" w14:textId="77777777" w:rsidR="00190C9B" w:rsidRDefault="00190C9B" w:rsidP="003348EE">
      <w:pPr>
        <w:pStyle w:val="BodyTextFirstIndent"/>
      </w:pPr>
    </w:p>
    <w:p w14:paraId="7CAC5B96" w14:textId="77777777" w:rsidR="00190C9B" w:rsidRPr="00190C9B" w:rsidRDefault="00190C9B" w:rsidP="003348EE">
      <w:pPr>
        <w:pStyle w:val="BodyTextFirstIndent"/>
      </w:pPr>
    </w:p>
    <w:p w14:paraId="43E17131" w14:textId="396DD720" w:rsidR="00190C9B" w:rsidRDefault="00190C9B" w:rsidP="00190C9B">
      <w:pPr>
        <w:pStyle w:val="BodyText"/>
        <w:numPr>
          <w:ilvl w:val="0"/>
          <w:numId w:val="6"/>
        </w:numPr>
      </w:pPr>
      <w:r>
        <w:t xml:space="preserve">Describe (briefly) your current </w:t>
      </w:r>
      <w:proofErr w:type="spellStart"/>
      <w:r w:rsidRPr="00190C9B">
        <w:t>current</w:t>
      </w:r>
      <w:proofErr w:type="spellEnd"/>
      <w:r w:rsidRPr="00190C9B">
        <w:t xml:space="preserve"> / planned research program.</w:t>
      </w:r>
    </w:p>
    <w:p w14:paraId="3E9FC25B" w14:textId="77777777" w:rsidR="00190C9B" w:rsidRDefault="00190C9B" w:rsidP="003348EE">
      <w:pPr>
        <w:pStyle w:val="BodyTextFirstIndent"/>
      </w:pPr>
    </w:p>
    <w:p w14:paraId="442A7215" w14:textId="77777777" w:rsidR="00190C9B" w:rsidRDefault="00190C9B" w:rsidP="003348EE">
      <w:pPr>
        <w:pStyle w:val="BodyTextFirstIndent"/>
      </w:pPr>
    </w:p>
    <w:p w14:paraId="6D164602" w14:textId="77777777" w:rsidR="003348EE" w:rsidRDefault="003348EE" w:rsidP="003348EE">
      <w:pPr>
        <w:pStyle w:val="BodyTextFirstIndent"/>
      </w:pPr>
    </w:p>
    <w:p w14:paraId="3630DF68" w14:textId="77777777" w:rsidR="003348EE" w:rsidRDefault="003348EE" w:rsidP="003348EE">
      <w:pPr>
        <w:pStyle w:val="BodyTextFirstIndent"/>
      </w:pPr>
    </w:p>
    <w:p w14:paraId="676CE3ED" w14:textId="77777777" w:rsidR="00190C9B" w:rsidRDefault="00190C9B" w:rsidP="003348EE">
      <w:pPr>
        <w:pStyle w:val="BodyTextFirstIndent"/>
      </w:pPr>
    </w:p>
    <w:p w14:paraId="3D55011F" w14:textId="77777777" w:rsidR="003348EE" w:rsidRDefault="003348EE" w:rsidP="003348EE">
      <w:pPr>
        <w:pStyle w:val="BodyTextFirstIndent"/>
      </w:pPr>
    </w:p>
    <w:p w14:paraId="37FE4102" w14:textId="77777777" w:rsidR="00190C9B" w:rsidRPr="00190C9B" w:rsidRDefault="00190C9B" w:rsidP="003348EE">
      <w:pPr>
        <w:pStyle w:val="BodyTextFirstIndent"/>
      </w:pPr>
    </w:p>
    <w:p w14:paraId="3AC02EE8" w14:textId="3CF8E8F3" w:rsidR="00190C9B" w:rsidRDefault="00190C9B" w:rsidP="00190C9B">
      <w:pPr>
        <w:pStyle w:val="BodyText"/>
        <w:numPr>
          <w:ilvl w:val="0"/>
          <w:numId w:val="6"/>
        </w:numPr>
      </w:pPr>
      <w:r w:rsidRPr="00190C9B">
        <w:t>Why would like to join BCB and why you think you</w:t>
      </w:r>
      <w:r>
        <w:t xml:space="preserve"> would be </w:t>
      </w:r>
      <w:r w:rsidRPr="00190C9B">
        <w:t>a good fit?</w:t>
      </w:r>
    </w:p>
    <w:p w14:paraId="64464203" w14:textId="77777777" w:rsidR="00190C9B" w:rsidRDefault="00190C9B" w:rsidP="003348EE">
      <w:pPr>
        <w:pStyle w:val="BodyTextFirstIndent"/>
      </w:pPr>
    </w:p>
    <w:p w14:paraId="215A4786" w14:textId="77777777" w:rsidR="00190C9B" w:rsidRDefault="00190C9B" w:rsidP="003348EE">
      <w:pPr>
        <w:pStyle w:val="BodyTextFirstIndent"/>
      </w:pPr>
    </w:p>
    <w:p w14:paraId="2E7974FF" w14:textId="77777777" w:rsidR="003348EE" w:rsidRDefault="003348EE" w:rsidP="003348EE">
      <w:pPr>
        <w:pStyle w:val="BodyTextFirstIndent"/>
      </w:pPr>
    </w:p>
    <w:p w14:paraId="42CA37FD" w14:textId="77777777" w:rsidR="003348EE" w:rsidRDefault="003348EE" w:rsidP="003348EE">
      <w:pPr>
        <w:pStyle w:val="BodyTextFirstIndent"/>
      </w:pPr>
    </w:p>
    <w:p w14:paraId="24D561BD" w14:textId="77777777" w:rsidR="00190C9B" w:rsidRDefault="00190C9B" w:rsidP="003348EE">
      <w:pPr>
        <w:pStyle w:val="BodyTextFirstIndent"/>
      </w:pPr>
    </w:p>
    <w:p w14:paraId="31B2F382" w14:textId="77777777" w:rsidR="00190C9B" w:rsidRDefault="00190C9B" w:rsidP="003348EE">
      <w:pPr>
        <w:pStyle w:val="BodyTextFirstIndent"/>
      </w:pPr>
    </w:p>
    <w:p w14:paraId="173928E5" w14:textId="77777777" w:rsidR="003348EE" w:rsidRDefault="003348EE" w:rsidP="003348EE">
      <w:pPr>
        <w:pStyle w:val="BodyTextFirstIndent"/>
      </w:pPr>
    </w:p>
    <w:p w14:paraId="2C82B08F" w14:textId="15837518" w:rsidR="00190C9B" w:rsidRDefault="00190C9B" w:rsidP="00190C9B">
      <w:pPr>
        <w:pStyle w:val="BodyText"/>
        <w:numPr>
          <w:ilvl w:val="0"/>
          <w:numId w:val="6"/>
        </w:numPr>
      </w:pPr>
      <w:r>
        <w:t xml:space="preserve">Say whether you would you </w:t>
      </w:r>
      <w:r w:rsidRPr="00190C9B">
        <w:t>consider yourself a Resource Faculty or a Core Faculty</w:t>
      </w:r>
      <w:r>
        <w:t>,</w:t>
      </w:r>
      <w:r w:rsidRPr="00190C9B">
        <w:t> and explain why, with reference to their definitions at </w:t>
      </w:r>
      <w:hyperlink r:id="rId6" w:history="1">
        <w:r w:rsidRPr="00190C9B">
          <w:rPr>
            <w:rStyle w:val="Hyperlink"/>
          </w:rPr>
          <w:t>http://bcb.unc.edu/faculty/</w:t>
        </w:r>
      </w:hyperlink>
      <w:r w:rsidRPr="00190C9B">
        <w:t xml:space="preserve">. </w:t>
      </w:r>
    </w:p>
    <w:p w14:paraId="4B1CC469" w14:textId="77777777" w:rsidR="00190C9B" w:rsidRDefault="00190C9B" w:rsidP="00190C9B">
      <w:pPr>
        <w:pStyle w:val="BodyText"/>
      </w:pPr>
    </w:p>
    <w:p w14:paraId="2E3DB8EC" w14:textId="77777777" w:rsidR="00190C9B" w:rsidRDefault="00190C9B" w:rsidP="003348EE">
      <w:pPr>
        <w:pStyle w:val="BodyTextFirstIndent"/>
      </w:pPr>
    </w:p>
    <w:p w14:paraId="4782993A" w14:textId="77777777" w:rsidR="003348EE" w:rsidRDefault="003348EE" w:rsidP="003348EE">
      <w:pPr>
        <w:pStyle w:val="BodyTextFirstIndent"/>
      </w:pPr>
    </w:p>
    <w:p w14:paraId="4BA28620" w14:textId="77777777" w:rsidR="00190C9B" w:rsidRDefault="00190C9B" w:rsidP="003348EE">
      <w:pPr>
        <w:pStyle w:val="BodyTextFirstIndent"/>
      </w:pPr>
    </w:p>
    <w:p w14:paraId="4EA059CA" w14:textId="77777777" w:rsidR="00190C9B" w:rsidRPr="00190C9B" w:rsidRDefault="00190C9B" w:rsidP="003348EE">
      <w:pPr>
        <w:pStyle w:val="BodyTextFirstIndent"/>
      </w:pPr>
    </w:p>
    <w:p w14:paraId="1B261907" w14:textId="46DBB53F" w:rsidR="00190C9B" w:rsidRDefault="00190C9B" w:rsidP="00190C9B">
      <w:pPr>
        <w:pStyle w:val="BodyText"/>
        <w:numPr>
          <w:ilvl w:val="0"/>
          <w:numId w:val="6"/>
        </w:numPr>
      </w:pPr>
      <w:r>
        <w:t>I</w:t>
      </w:r>
      <w:r w:rsidRPr="00190C9B">
        <w:t>f you wish to be a Core Faculty, please provide the following additional information:</w:t>
      </w:r>
    </w:p>
    <w:p w14:paraId="3D5CC9DC" w14:textId="2BB8DD5B" w:rsidR="00190C9B" w:rsidRDefault="00190C9B" w:rsidP="00190C9B">
      <w:pPr>
        <w:pStyle w:val="BodyText"/>
        <w:numPr>
          <w:ilvl w:val="0"/>
          <w:numId w:val="5"/>
        </w:numPr>
      </w:pPr>
      <w:r>
        <w:t>c</w:t>
      </w:r>
      <w:r w:rsidRPr="00190C9B">
        <w:t xml:space="preserve">itations to relevant papers. Include PDF copies of 1-2 of these and in each case state your </w:t>
      </w:r>
      <w:proofErr w:type="gramStart"/>
      <w:r w:rsidRPr="00190C9B">
        <w:t>role</w:t>
      </w:r>
      <w:r>
        <w:t>;</w:t>
      </w:r>
      <w:proofErr w:type="gramEnd"/>
      <w:r>
        <w:t xml:space="preserve"> </w:t>
      </w:r>
    </w:p>
    <w:p w14:paraId="7092DAA5" w14:textId="77777777" w:rsidR="00190C9B" w:rsidRDefault="00190C9B" w:rsidP="00190C9B">
      <w:pPr>
        <w:pStyle w:val="BodyText"/>
        <w:ind w:left="1080"/>
      </w:pPr>
    </w:p>
    <w:p w14:paraId="759B3092" w14:textId="77777777" w:rsidR="00190C9B" w:rsidRDefault="00190C9B" w:rsidP="003348EE">
      <w:pPr>
        <w:pStyle w:val="BodyTextFirstIndent"/>
      </w:pPr>
    </w:p>
    <w:p w14:paraId="5EC699CE" w14:textId="77777777" w:rsidR="00190C9B" w:rsidRDefault="00190C9B" w:rsidP="003348EE">
      <w:pPr>
        <w:pStyle w:val="BodyTextFirstIndent"/>
      </w:pPr>
    </w:p>
    <w:p w14:paraId="4E942943" w14:textId="77777777" w:rsidR="003348EE" w:rsidRDefault="003348EE" w:rsidP="003348EE">
      <w:pPr>
        <w:pStyle w:val="BodyTextFirstIndent"/>
      </w:pPr>
    </w:p>
    <w:p w14:paraId="286989F1" w14:textId="77777777" w:rsidR="00190C9B" w:rsidRPr="00190C9B" w:rsidRDefault="00190C9B" w:rsidP="003348EE">
      <w:pPr>
        <w:pStyle w:val="BodyTextFirstIndent"/>
      </w:pPr>
    </w:p>
    <w:p w14:paraId="4970CA4C" w14:textId="0387CC29" w:rsidR="00190C9B" w:rsidRDefault="00190C9B" w:rsidP="00190C9B">
      <w:pPr>
        <w:pStyle w:val="BodyText"/>
        <w:numPr>
          <w:ilvl w:val="0"/>
          <w:numId w:val="5"/>
        </w:numPr>
      </w:pPr>
      <w:r>
        <w:t>a</w:t>
      </w:r>
      <w:r w:rsidRPr="00190C9B">
        <w:t xml:space="preserve"> list of individuals who could be contacted by the Executive Committee as needed.</w:t>
      </w:r>
    </w:p>
    <w:p w14:paraId="5FB3DFE1" w14:textId="77777777" w:rsidR="00190C9B" w:rsidRDefault="00190C9B" w:rsidP="003348EE">
      <w:pPr>
        <w:pStyle w:val="BodyTextFirstIndent"/>
      </w:pPr>
    </w:p>
    <w:p w14:paraId="3587D968" w14:textId="77777777" w:rsidR="00190C9B" w:rsidRDefault="00190C9B" w:rsidP="003348EE">
      <w:pPr>
        <w:pStyle w:val="BodyTextFirstIndent"/>
      </w:pPr>
    </w:p>
    <w:p w14:paraId="05F22313" w14:textId="77777777" w:rsidR="003348EE" w:rsidRDefault="003348EE" w:rsidP="003348EE">
      <w:pPr>
        <w:pStyle w:val="BodyTextFirstIndent"/>
      </w:pPr>
    </w:p>
    <w:p w14:paraId="6633408B" w14:textId="77777777" w:rsidR="00190C9B" w:rsidRDefault="00190C9B" w:rsidP="003348EE">
      <w:pPr>
        <w:pStyle w:val="BodyTextFirstIndent"/>
      </w:pPr>
    </w:p>
    <w:p w14:paraId="4FCE8F8E" w14:textId="77777777" w:rsidR="00190C9B" w:rsidRDefault="00190C9B" w:rsidP="003348EE">
      <w:pPr>
        <w:pStyle w:val="BodyTextFirstIndent"/>
      </w:pPr>
    </w:p>
    <w:p w14:paraId="1AE4CD46" w14:textId="77777777" w:rsidR="00190C9B" w:rsidRPr="00190C9B" w:rsidRDefault="00190C9B" w:rsidP="003348EE">
      <w:pPr>
        <w:pStyle w:val="BodyTextFirstIndent"/>
      </w:pPr>
    </w:p>
    <w:p w14:paraId="070DA2F9" w14:textId="044F9FFE" w:rsidR="00190C9B" w:rsidRPr="00190C9B" w:rsidRDefault="003348EE" w:rsidP="003348EE">
      <w:pPr>
        <w:pStyle w:val="BodyText"/>
        <w:numPr>
          <w:ilvl w:val="0"/>
          <w:numId w:val="6"/>
        </w:numPr>
      </w:pPr>
      <w:r>
        <w:t xml:space="preserve">BCB faculty are expected to </w:t>
      </w:r>
      <w:r w:rsidR="00190C9B" w:rsidRPr="00190C9B">
        <w:t>contribute to the Curriculum through occasional service</w:t>
      </w:r>
      <w:r>
        <w:t xml:space="preserve"> (with expectations for Core Faculty being slightly more than Resource Faculty). Please list ways in which you would expect to participate (a list of examples is below)</w:t>
      </w:r>
      <w:r w:rsidR="00190C9B" w:rsidRPr="00190C9B">
        <w:t>:</w:t>
      </w:r>
    </w:p>
    <w:p w14:paraId="3131EA5F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Teach a BCB core module that is required for all BCB students.</w:t>
      </w:r>
    </w:p>
    <w:p w14:paraId="62F91607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Teach an elective course that serves BCB students (</w:t>
      </w:r>
      <w:r w:rsidRPr="00190C9B">
        <w:rPr>
          <w:i/>
          <w:iCs/>
        </w:rPr>
        <w:t>e.g., </w:t>
      </w:r>
      <w:r w:rsidRPr="00190C9B">
        <w:t>developing and teaching a 5-week course module or a seminar on area of your expertise or other teaching).</w:t>
      </w:r>
    </w:p>
    <w:p w14:paraId="08CEEA61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Contributing to a team-taught course.</w:t>
      </w:r>
    </w:p>
    <w:p w14:paraId="05024AEE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Serving on the Doctoral Written Exam committee.</w:t>
      </w:r>
    </w:p>
    <w:p w14:paraId="44014F13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Advising BCB students.</w:t>
      </w:r>
    </w:p>
    <w:p w14:paraId="014351BD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Serving on BCB student dissertation committees.</w:t>
      </w:r>
    </w:p>
    <w:p w14:paraId="0EA37E3B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Serving on BCB administrative committees (curriculum, exam, etc.).</w:t>
      </w:r>
    </w:p>
    <w:p w14:paraId="312E4440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Serving on university committees representing the BCB community.</w:t>
      </w:r>
    </w:p>
    <w:p w14:paraId="56FD0DAC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Serving on a BBSP admissions committee.</w:t>
      </w:r>
    </w:p>
    <w:p w14:paraId="45026D71" w14:textId="77777777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>Being involved with BBSP First Year Group leadership.</w:t>
      </w:r>
    </w:p>
    <w:p w14:paraId="092D6424" w14:textId="39F35DF9" w:rsidR="00190C9B" w:rsidRPr="00190C9B" w:rsidRDefault="00190C9B" w:rsidP="00190C9B">
      <w:pPr>
        <w:pStyle w:val="BodyText"/>
        <w:numPr>
          <w:ilvl w:val="1"/>
          <w:numId w:val="4"/>
        </w:numPr>
      </w:pPr>
      <w:r w:rsidRPr="00190C9B">
        <w:t xml:space="preserve">Attend </w:t>
      </w:r>
      <w:r w:rsidR="003348EE">
        <w:t>BCB-related</w:t>
      </w:r>
      <w:r w:rsidRPr="00190C9B">
        <w:t xml:space="preserve"> functions such as the annual retreat, socials, lunch and learns, and more.</w:t>
      </w:r>
    </w:p>
    <w:p w14:paraId="5EB11616" w14:textId="77777777" w:rsidR="003348EE" w:rsidRDefault="003348EE" w:rsidP="003348EE">
      <w:pPr>
        <w:pStyle w:val="BodyText"/>
      </w:pPr>
    </w:p>
    <w:p w14:paraId="584E9757" w14:textId="77777777" w:rsidR="003348EE" w:rsidRDefault="003348EE" w:rsidP="003348EE">
      <w:pPr>
        <w:pStyle w:val="BodyText"/>
        <w:ind w:left="360"/>
      </w:pPr>
    </w:p>
    <w:p w14:paraId="7D48B64B" w14:textId="77777777" w:rsidR="003348EE" w:rsidRPr="003348EE" w:rsidRDefault="003348EE" w:rsidP="003348EE">
      <w:pPr>
        <w:pStyle w:val="BodyTextFirstIndent"/>
      </w:pPr>
    </w:p>
    <w:p w14:paraId="46902868" w14:textId="77777777" w:rsidR="003348EE" w:rsidRDefault="003348EE" w:rsidP="003348EE">
      <w:pPr>
        <w:pStyle w:val="BodyTextFirstIndent"/>
      </w:pPr>
    </w:p>
    <w:p w14:paraId="5806B350" w14:textId="77777777" w:rsidR="003348EE" w:rsidRPr="003348EE" w:rsidRDefault="003348EE" w:rsidP="003348EE">
      <w:pPr>
        <w:pStyle w:val="BodyTextFirstIndent"/>
      </w:pPr>
    </w:p>
    <w:p w14:paraId="2D67759F" w14:textId="6EA9B3D8" w:rsidR="00190C9B" w:rsidRPr="00190C9B" w:rsidRDefault="003348EE" w:rsidP="003348EE">
      <w:pPr>
        <w:pStyle w:val="BodyText"/>
        <w:numPr>
          <w:ilvl w:val="0"/>
          <w:numId w:val="6"/>
        </w:numPr>
      </w:pPr>
      <w:r>
        <w:t xml:space="preserve">Use this space to describe any </w:t>
      </w:r>
      <w:r w:rsidR="00190C9B" w:rsidRPr="00190C9B">
        <w:t>special circumstances that we should consider (laboratories away from the main campus, primary appointment in a clinical department, non-tenure-track appointments, etc.)</w:t>
      </w:r>
      <w:r>
        <w:t>?</w:t>
      </w:r>
    </w:p>
    <w:p w14:paraId="3A930080" w14:textId="77777777" w:rsidR="003348EE" w:rsidRDefault="003348EE" w:rsidP="003348EE">
      <w:pPr>
        <w:pStyle w:val="BodyText"/>
        <w:ind w:left="360"/>
      </w:pPr>
    </w:p>
    <w:p w14:paraId="0B09B155" w14:textId="77777777" w:rsidR="003348EE" w:rsidRDefault="003348EE" w:rsidP="003348EE">
      <w:pPr>
        <w:pStyle w:val="BodyTextFirstIndent"/>
      </w:pPr>
    </w:p>
    <w:p w14:paraId="6383101B" w14:textId="77777777" w:rsidR="003348EE" w:rsidRDefault="003348EE" w:rsidP="003348EE">
      <w:pPr>
        <w:pStyle w:val="BodyTextFirstIndent"/>
      </w:pPr>
    </w:p>
    <w:p w14:paraId="4BEC5A34" w14:textId="77777777" w:rsidR="003348EE" w:rsidRDefault="003348EE" w:rsidP="003348EE">
      <w:pPr>
        <w:pStyle w:val="BodyTextFirstIndent"/>
      </w:pPr>
    </w:p>
    <w:p w14:paraId="1B5DDC71" w14:textId="77777777" w:rsidR="003348EE" w:rsidRDefault="003348EE" w:rsidP="003348EE">
      <w:pPr>
        <w:pStyle w:val="BodyTextFirstIndent"/>
      </w:pPr>
    </w:p>
    <w:p w14:paraId="7C5BE703" w14:textId="77777777" w:rsidR="003348EE" w:rsidRDefault="003348EE" w:rsidP="003348EE">
      <w:pPr>
        <w:pStyle w:val="BodyTextFirstIndent"/>
      </w:pPr>
    </w:p>
    <w:p w14:paraId="44335B41" w14:textId="77777777" w:rsidR="003348EE" w:rsidRDefault="003348EE" w:rsidP="003348EE">
      <w:pPr>
        <w:pStyle w:val="BodyTextFirstIndent"/>
      </w:pPr>
    </w:p>
    <w:p w14:paraId="29B43100" w14:textId="77777777" w:rsidR="003348EE" w:rsidRDefault="003348EE" w:rsidP="003348EE">
      <w:pPr>
        <w:pStyle w:val="BodyTextFirstIndent"/>
      </w:pPr>
    </w:p>
    <w:p w14:paraId="2CD7E1BA" w14:textId="77777777" w:rsidR="003348EE" w:rsidRPr="003348EE" w:rsidRDefault="003348EE" w:rsidP="003348EE">
      <w:pPr>
        <w:pStyle w:val="BodyTextFirstIndent"/>
      </w:pPr>
    </w:p>
    <w:p w14:paraId="3B2125BC" w14:textId="77777777" w:rsidR="003348EE" w:rsidRDefault="003348EE" w:rsidP="003348EE">
      <w:pPr>
        <w:pStyle w:val="BodyText"/>
        <w:ind w:left="360"/>
      </w:pPr>
    </w:p>
    <w:p w14:paraId="105F6973" w14:textId="77777777" w:rsidR="003348EE" w:rsidRDefault="003348EE" w:rsidP="003348EE">
      <w:pPr>
        <w:pStyle w:val="BodyText"/>
        <w:ind w:left="360"/>
      </w:pPr>
    </w:p>
    <w:p w14:paraId="7518259B" w14:textId="43501610" w:rsidR="00190C9B" w:rsidRPr="00190C9B" w:rsidRDefault="003348EE" w:rsidP="003348EE">
      <w:pPr>
        <w:pStyle w:val="BodyText"/>
        <w:numPr>
          <w:ilvl w:val="0"/>
          <w:numId w:val="6"/>
        </w:numPr>
      </w:pPr>
      <w:r>
        <w:t xml:space="preserve">Please state </w:t>
      </w:r>
      <w:r w:rsidR="00190C9B" w:rsidRPr="00190C9B">
        <w:t>your philosophy on training doctoral students and one or two examples of projects that might be undertaken by a student in your lab. For more senior faculty, evidence of successful mentoring in the past can suffice.</w:t>
      </w:r>
    </w:p>
    <w:p w14:paraId="3A67AB23" w14:textId="77777777" w:rsidR="00190C9B" w:rsidRPr="00190C9B" w:rsidRDefault="00190C9B" w:rsidP="00190C9B">
      <w:pPr>
        <w:pStyle w:val="BodyText"/>
      </w:pPr>
    </w:p>
    <w:p w14:paraId="06EC6764" w14:textId="77777777" w:rsidR="001A3F0D" w:rsidRDefault="001A3F0D"/>
    <w:sectPr w:rsidR="001A3F0D" w:rsidSect="00C0430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B2"/>
    <w:multiLevelType w:val="hybridMultilevel"/>
    <w:tmpl w:val="9F6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431"/>
    <w:multiLevelType w:val="hybridMultilevel"/>
    <w:tmpl w:val="9306B12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0A143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B4A72"/>
    <w:multiLevelType w:val="hybridMultilevel"/>
    <w:tmpl w:val="11F2E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736F"/>
    <w:multiLevelType w:val="hybridMultilevel"/>
    <w:tmpl w:val="E0665164"/>
    <w:lvl w:ilvl="0" w:tplc="BCFC8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1A03"/>
    <w:multiLevelType w:val="multilevel"/>
    <w:tmpl w:val="1338B46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23640414">
    <w:abstractNumId w:val="1"/>
  </w:num>
  <w:num w:numId="2" w16cid:durableId="198663946">
    <w:abstractNumId w:val="0"/>
  </w:num>
  <w:num w:numId="3" w16cid:durableId="732966707">
    <w:abstractNumId w:val="4"/>
  </w:num>
  <w:num w:numId="4" w16cid:durableId="460198199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 w16cid:durableId="1960914725">
    <w:abstractNumId w:val="3"/>
  </w:num>
  <w:num w:numId="6" w16cid:durableId="29691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C9463E"/>
    <w:rsid w:val="000009CC"/>
    <w:rsid w:val="00061D0C"/>
    <w:rsid w:val="000671EA"/>
    <w:rsid w:val="00081092"/>
    <w:rsid w:val="000B052F"/>
    <w:rsid w:val="000B1841"/>
    <w:rsid w:val="00153515"/>
    <w:rsid w:val="00170E92"/>
    <w:rsid w:val="00175A18"/>
    <w:rsid w:val="00177CCA"/>
    <w:rsid w:val="0018424E"/>
    <w:rsid w:val="00190C9B"/>
    <w:rsid w:val="001A3F0D"/>
    <w:rsid w:val="001B0886"/>
    <w:rsid w:val="001B334A"/>
    <w:rsid w:val="001D653D"/>
    <w:rsid w:val="001E085C"/>
    <w:rsid w:val="001F64E4"/>
    <w:rsid w:val="00237A5B"/>
    <w:rsid w:val="002C7464"/>
    <w:rsid w:val="002F7E39"/>
    <w:rsid w:val="003348EE"/>
    <w:rsid w:val="003C244A"/>
    <w:rsid w:val="003F4D9F"/>
    <w:rsid w:val="004202D6"/>
    <w:rsid w:val="00467E01"/>
    <w:rsid w:val="004704F3"/>
    <w:rsid w:val="00481BDD"/>
    <w:rsid w:val="004B6AA7"/>
    <w:rsid w:val="004F55B8"/>
    <w:rsid w:val="00521CB6"/>
    <w:rsid w:val="005221FB"/>
    <w:rsid w:val="00613E8A"/>
    <w:rsid w:val="006229AB"/>
    <w:rsid w:val="006508F3"/>
    <w:rsid w:val="00684ED6"/>
    <w:rsid w:val="0069721D"/>
    <w:rsid w:val="006B2AAE"/>
    <w:rsid w:val="00700CC9"/>
    <w:rsid w:val="007C0C53"/>
    <w:rsid w:val="007C6EAC"/>
    <w:rsid w:val="00813E8B"/>
    <w:rsid w:val="00860661"/>
    <w:rsid w:val="008641D4"/>
    <w:rsid w:val="008A6DD6"/>
    <w:rsid w:val="008C75FE"/>
    <w:rsid w:val="008F5FCC"/>
    <w:rsid w:val="009037AC"/>
    <w:rsid w:val="00914B90"/>
    <w:rsid w:val="00945446"/>
    <w:rsid w:val="00952964"/>
    <w:rsid w:val="00993EBD"/>
    <w:rsid w:val="009A63EB"/>
    <w:rsid w:val="00A04B53"/>
    <w:rsid w:val="00A4127E"/>
    <w:rsid w:val="00A46DD6"/>
    <w:rsid w:val="00A56298"/>
    <w:rsid w:val="00A67638"/>
    <w:rsid w:val="00AA1C3A"/>
    <w:rsid w:val="00B27E12"/>
    <w:rsid w:val="00B32755"/>
    <w:rsid w:val="00B51491"/>
    <w:rsid w:val="00B94FFB"/>
    <w:rsid w:val="00C04305"/>
    <w:rsid w:val="00C059FA"/>
    <w:rsid w:val="00C77B75"/>
    <w:rsid w:val="00C879E0"/>
    <w:rsid w:val="00C9463E"/>
    <w:rsid w:val="00CA2DBE"/>
    <w:rsid w:val="00CC08DE"/>
    <w:rsid w:val="00CD2907"/>
    <w:rsid w:val="00CD48A0"/>
    <w:rsid w:val="00D11601"/>
    <w:rsid w:val="00D40B47"/>
    <w:rsid w:val="00D6550F"/>
    <w:rsid w:val="00D73049"/>
    <w:rsid w:val="00DB38F6"/>
    <w:rsid w:val="00DC0B25"/>
    <w:rsid w:val="00DC4E62"/>
    <w:rsid w:val="00DC5DF2"/>
    <w:rsid w:val="00DD74A7"/>
    <w:rsid w:val="00DF052E"/>
    <w:rsid w:val="00DF198D"/>
    <w:rsid w:val="00DF1BE4"/>
    <w:rsid w:val="00DF35AE"/>
    <w:rsid w:val="00E13181"/>
    <w:rsid w:val="00E154E1"/>
    <w:rsid w:val="00E20F93"/>
    <w:rsid w:val="00E4609D"/>
    <w:rsid w:val="00E730CA"/>
    <w:rsid w:val="00E77172"/>
    <w:rsid w:val="00E80A8D"/>
    <w:rsid w:val="00EB21E8"/>
    <w:rsid w:val="00EE362B"/>
    <w:rsid w:val="00F021F7"/>
    <w:rsid w:val="00F06158"/>
    <w:rsid w:val="00F42E18"/>
    <w:rsid w:val="00F4608A"/>
    <w:rsid w:val="00F72C21"/>
    <w:rsid w:val="00F83AD3"/>
    <w:rsid w:val="00F91807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015C9"/>
  <w14:defaultImageDpi w14:val="300"/>
  <w15:docId w15:val="{8CBCCDB1-5578-B44F-B7A7-42E2537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0CC9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037AC"/>
    <w:pPr>
      <w:keepNext/>
      <w:keepLines/>
      <w:spacing w:before="120" w:after="6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56298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70E92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7AC"/>
    <w:pPr>
      <w:widowControl w:val="0"/>
      <w:autoSpaceDE w:val="0"/>
      <w:autoSpaceDN w:val="0"/>
      <w:adjustRightInd w:val="0"/>
    </w:pPr>
    <w:rPr>
      <w:rFonts w:ascii="Arial" w:hAnsi="Arial"/>
      <w:color w:val="C0504D" w:themeColor="accent2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4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37AC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298"/>
    <w:rPr>
      <w:rFonts w:ascii="Arial" w:eastAsiaTheme="majorEastAsia" w:hAnsi="Arial" w:cstheme="majorBidi"/>
      <w:b/>
      <w:bCs/>
      <w:sz w:val="22"/>
      <w:szCs w:val="26"/>
    </w:rPr>
  </w:style>
  <w:style w:type="character" w:styleId="BookTitle">
    <w:name w:val="Book Title"/>
    <w:basedOn w:val="DefaultParagraphFont"/>
    <w:uiPriority w:val="33"/>
    <w:rsid w:val="009037AC"/>
    <w:rPr>
      <w:b/>
      <w:bCs/>
      <w:smallCaps/>
      <w:spacing w:val="5"/>
    </w:rPr>
  </w:style>
  <w:style w:type="paragraph" w:styleId="BodyText">
    <w:name w:val="Body Text"/>
    <w:basedOn w:val="Normal"/>
    <w:next w:val="BodyTextFirstIndent"/>
    <w:link w:val="BodyTextChar"/>
    <w:autoRedefine/>
    <w:uiPriority w:val="99"/>
    <w:unhideWhenUsed/>
    <w:qFormat/>
    <w:rsid w:val="009037AC"/>
  </w:style>
  <w:style w:type="character" w:customStyle="1" w:styleId="BodyTextChar">
    <w:name w:val="Body Text Char"/>
    <w:basedOn w:val="DefaultParagraphFont"/>
    <w:link w:val="BodyText"/>
    <w:uiPriority w:val="99"/>
    <w:rsid w:val="009037AC"/>
    <w:rPr>
      <w:rFonts w:ascii="Arial" w:hAnsi="Arial"/>
      <w:sz w:val="22"/>
      <w:szCs w:val="24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3348EE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348EE"/>
    <w:rPr>
      <w:rFonts w:ascii="Arial" w:hAnsi="Arial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0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7AC"/>
    <w:rPr>
      <w:rFonts w:ascii="Arial" w:hAnsi="Arial"/>
      <w:b/>
      <w:bCs/>
      <w:i/>
      <w:iCs/>
      <w:color w:val="4F81BD" w:themeColor="accent1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0E92"/>
    <w:rPr>
      <w:rFonts w:ascii="Arial" w:eastAsiaTheme="majorEastAsia" w:hAnsi="Arial" w:cstheme="majorBidi"/>
      <w:bCs/>
      <w:i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E92"/>
    <w:pPr>
      <w:pBdr>
        <w:bottom w:val="single" w:sz="8" w:space="4" w:color="auto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E92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Strong">
    <w:name w:val="Strong"/>
    <w:basedOn w:val="BodyTextChar"/>
    <w:uiPriority w:val="22"/>
    <w:qFormat/>
    <w:rsid w:val="00170E92"/>
    <w:rPr>
      <w:rFonts w:ascii="Arial" w:hAnsi="Arial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90C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b.unc.edu/faculty/" TargetMode="External"/><Relationship Id="rId5" Type="http://schemas.openxmlformats.org/officeDocument/2006/relationships/hyperlink" Target="https://bcb.unc.edu/administration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valdar:Library:Application%20Support:Microsoft:Office:User%20Templates:My%20Templates:specificaim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Macintosh%20HD:Users:wvaldar:Library:Application%20Support:Microsoft:Office:User%20Templates:My%20Templates:specificaims.dotm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University of North Carolina at Chapel Hill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subject/>
  <dc:creator>William Valdar</dc:creator>
  <cp:keywords/>
  <cp:lastModifiedBy>Valdar, William</cp:lastModifiedBy>
  <cp:revision>3</cp:revision>
  <cp:lastPrinted>2011-12-15T14:19:00Z</cp:lastPrinted>
  <dcterms:created xsi:type="dcterms:W3CDTF">2024-01-05T20:50:00Z</dcterms:created>
  <dcterms:modified xsi:type="dcterms:W3CDTF">2024-01-05T20:51:00Z</dcterms:modified>
</cp:coreProperties>
</file>